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139A" w14:textId="77777777" w:rsidR="00FA29AC" w:rsidRDefault="00FA29AC" w:rsidP="00FA29AC">
      <w:pPr>
        <w:shd w:val="clear" w:color="auto" w:fill="FFFFFF"/>
        <w:jc w:val="center"/>
        <w:rPr>
          <w:rFonts w:ascii="Georgia" w:eastAsia="Times New Roman" w:hAnsi="Georgia"/>
          <w:b/>
          <w:bCs/>
          <w:color w:val="1A3A5E"/>
          <w:spacing w:val="8"/>
          <w:sz w:val="36"/>
          <w:szCs w:val="36"/>
        </w:rPr>
      </w:pPr>
      <w:r w:rsidRPr="00800A45">
        <w:rPr>
          <w:rFonts w:ascii="Georgia" w:eastAsia="Times New Roman" w:hAnsi="Georgia"/>
          <w:b/>
          <w:bCs/>
          <w:color w:val="1A3A5E"/>
          <w:spacing w:val="8"/>
          <w:sz w:val="36"/>
          <w:szCs w:val="36"/>
        </w:rPr>
        <w:t>МЕДИАЦИЯ</w:t>
      </w:r>
    </w:p>
    <w:p w14:paraId="50F2C067" w14:textId="77777777" w:rsidR="00FA29AC" w:rsidRDefault="00FA29AC" w:rsidP="00FA29AC">
      <w:pPr>
        <w:shd w:val="clear" w:color="auto" w:fill="FFFFFF"/>
        <w:rPr>
          <w:rFonts w:ascii="Georgia" w:eastAsia="Times New Roman" w:hAnsi="Georgia"/>
          <w:b/>
          <w:bCs/>
          <w:color w:val="1A3A5E"/>
          <w:spacing w:val="8"/>
          <w:sz w:val="44"/>
          <w:szCs w:val="44"/>
        </w:rPr>
      </w:pPr>
      <w:r>
        <w:rPr>
          <w:rFonts w:eastAsia="Times New Roman"/>
          <w:color w:val="2C3E50"/>
          <w:spacing w:val="8"/>
          <w:sz w:val="26"/>
          <w:szCs w:val="26"/>
        </w:rPr>
        <w:t xml:space="preserve">| </w:t>
      </w:r>
    </w:p>
    <w:p w14:paraId="0BCC17DF" w14:textId="77777777" w:rsidR="00FA29AC" w:rsidRDefault="00FA29AC" w:rsidP="00FA29AC">
      <w:pPr>
        <w:shd w:val="clear" w:color="auto" w:fill="FFFFFF"/>
        <w:rPr>
          <w:rFonts w:ascii="Georgia" w:eastAsia="Times New Roman" w:hAnsi="Georgia"/>
          <w:color w:val="1A3A5E"/>
          <w:sz w:val="40"/>
          <w:szCs w:val="40"/>
        </w:rPr>
      </w:pPr>
      <w:r>
        <w:rPr>
          <w:rFonts w:ascii="Segoe UI Emoji" w:eastAsia="Times New Roman" w:hAnsi="Segoe UI Emoji" w:cs="Segoe UI Emoji"/>
          <w:color w:val="1A3A5E"/>
          <w:sz w:val="40"/>
          <w:szCs w:val="40"/>
        </w:rPr>
        <w:t>⚖️</w:t>
      </w:r>
      <w:r>
        <w:rPr>
          <w:rFonts w:ascii="Georgia" w:eastAsia="Times New Roman" w:hAnsi="Georgia"/>
          <w:color w:val="1A3A5E"/>
          <w:sz w:val="40"/>
          <w:szCs w:val="40"/>
        </w:rPr>
        <w:t xml:space="preserve"> </w:t>
      </w:r>
      <w:r>
        <w:rPr>
          <w:rFonts w:eastAsia="Times New Roman"/>
          <w:b/>
          <w:bCs/>
          <w:color w:val="FFFFFF"/>
          <w:spacing w:val="15"/>
          <w:sz w:val="28"/>
          <w:szCs w:val="28"/>
          <w:shd w:val="clear" w:color="auto" w:fill="1A3A5E"/>
        </w:rPr>
        <w:t>МЕДИАЦИЯ С ЮЛИЕЙ НЕКРАСОВОЙ</w:t>
      </w:r>
      <w:r>
        <w:rPr>
          <w:rFonts w:ascii="Georgia" w:eastAsia="Times New Roman" w:hAnsi="Georgia"/>
          <w:color w:val="1A3A5E"/>
          <w:sz w:val="40"/>
          <w:szCs w:val="40"/>
        </w:rPr>
        <w:t xml:space="preserve"> </w:t>
      </w:r>
      <w:r>
        <w:rPr>
          <w:rFonts w:eastAsia="Times New Roman"/>
          <w:color w:val="2C3E50"/>
          <w:spacing w:val="8"/>
          <w:sz w:val="26"/>
          <w:szCs w:val="26"/>
        </w:rPr>
        <w:t>независимый медиатор</w:t>
      </w:r>
    </w:p>
    <w:p w14:paraId="2FBC816E" w14:textId="77777777" w:rsidR="00FA29AC" w:rsidRDefault="00FA29AC" w:rsidP="00FA29AC">
      <w:pPr>
        <w:shd w:val="clear" w:color="auto" w:fill="FFFFFF"/>
        <w:jc w:val="center"/>
        <w:rPr>
          <w:rFonts w:eastAsia="Times New Roman"/>
          <w:b/>
          <w:bCs/>
          <w:caps/>
          <w:color w:val="1A3A5E"/>
          <w:spacing w:val="15"/>
          <w:sz w:val="44"/>
          <w:szCs w:val="44"/>
        </w:rPr>
      </w:pPr>
    </w:p>
    <w:p w14:paraId="6DBE345F" w14:textId="77777777" w:rsidR="00FA29AC" w:rsidRDefault="00FA29AC" w:rsidP="00FA29AC">
      <w:pPr>
        <w:shd w:val="clear" w:color="auto" w:fill="FFFFFF"/>
        <w:jc w:val="center"/>
        <w:rPr>
          <w:rFonts w:eastAsia="Times New Roman"/>
          <w:b/>
          <w:bCs/>
          <w:caps/>
          <w:color w:val="1A3A5E"/>
          <w:spacing w:val="15"/>
          <w:sz w:val="44"/>
          <w:szCs w:val="44"/>
        </w:rPr>
      </w:pPr>
      <w:r>
        <w:rPr>
          <w:rFonts w:eastAsia="Times New Roman"/>
          <w:b/>
          <w:bCs/>
          <w:caps/>
          <w:color w:val="1A3A5E"/>
          <w:spacing w:val="15"/>
          <w:sz w:val="44"/>
          <w:szCs w:val="44"/>
        </w:rPr>
        <w:t>Медиативное соглашение</w:t>
      </w:r>
    </w:p>
    <w:p w14:paraId="34EC116E" w14:textId="77777777" w:rsidR="00FA29AC" w:rsidRDefault="00FA29AC" w:rsidP="00FA29AC">
      <w:pPr>
        <w:shd w:val="clear" w:color="auto" w:fill="FFFFFF"/>
        <w:jc w:val="center"/>
        <w:rPr>
          <w:rFonts w:eastAsia="Times New Roman"/>
          <w:color w:val="2C3E50"/>
          <w:sz w:val="28"/>
          <w:szCs w:val="28"/>
        </w:rPr>
      </w:pPr>
      <w:r>
        <w:rPr>
          <w:rFonts w:eastAsia="Times New Roman"/>
          <w:b/>
          <w:bCs/>
          <w:color w:val="2C3E50"/>
          <w:sz w:val="28"/>
          <w:szCs w:val="28"/>
        </w:rPr>
        <w:t>№</w:t>
      </w:r>
      <w:r>
        <w:rPr>
          <w:rFonts w:eastAsia="Times New Roman"/>
          <w:color w:val="2C3E50"/>
          <w:sz w:val="28"/>
          <w:szCs w:val="28"/>
        </w:rPr>
        <w:t xml:space="preserve"> </w:t>
      </w:r>
      <w:r>
        <w:rPr>
          <w:rStyle w:val="field2"/>
          <w:rFonts w:eastAsia="Times New Roman"/>
          <w:color w:val="2C3E50"/>
          <w:sz w:val="28"/>
          <w:szCs w:val="28"/>
        </w:rPr>
        <w:t>__________</w:t>
      </w:r>
    </w:p>
    <w:p w14:paraId="5F65789C" w14:textId="77777777" w:rsidR="00FA29AC" w:rsidRDefault="00FA29AC" w:rsidP="00FA29AC">
      <w:pPr>
        <w:shd w:val="clear" w:color="auto" w:fill="FFFFFF"/>
        <w:jc w:val="right"/>
        <w:rPr>
          <w:color w:val="1E1E1E"/>
        </w:rPr>
      </w:pPr>
      <w:r>
        <w:rPr>
          <w:color w:val="1E1E1E"/>
        </w:rPr>
        <w:t xml:space="preserve">г. </w:t>
      </w:r>
      <w:r>
        <w:rPr>
          <w:rStyle w:val="field3"/>
        </w:rPr>
        <w:t>_____________</w:t>
      </w:r>
      <w:r>
        <w:rPr>
          <w:color w:val="1E1E1E"/>
        </w:rPr>
        <w:t xml:space="preserve">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______________</w:t>
      </w:r>
      <w:r>
        <w:rPr>
          <w:color w:val="1E1E1E"/>
        </w:rPr>
        <w:t xml:space="preserve"> </w:t>
      </w:r>
      <w:r>
        <w:rPr>
          <w:rStyle w:val="field3"/>
        </w:rPr>
        <w:t>______</w:t>
      </w:r>
      <w:r>
        <w:rPr>
          <w:color w:val="1E1E1E"/>
        </w:rPr>
        <w:t xml:space="preserve"> г. </w:t>
      </w:r>
    </w:p>
    <w:p w14:paraId="52D0D5BB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rStyle w:val="field-long2"/>
        </w:rPr>
        <w:t>______________________________________</w:t>
      </w:r>
      <w:r>
        <w:rPr>
          <w:color w:val="1E1E1E"/>
        </w:rPr>
        <w:t>,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года рождения, </w:t>
      </w:r>
    </w:p>
    <w:p w14:paraId="30A457B4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 </w:t>
      </w:r>
    </w:p>
    <w:p w14:paraId="2BC55608" w14:textId="77777777" w:rsidR="00FA29AC" w:rsidRDefault="00FA29AC" w:rsidP="00FA29AC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(вид документа, удостоверяющего личность)</w:t>
      </w:r>
    </w:p>
    <w:p w14:paraId="4C8228E1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 </w:t>
      </w:r>
    </w:p>
    <w:p w14:paraId="38670D84" w14:textId="77777777" w:rsidR="00FA29AC" w:rsidRDefault="00FA29AC" w:rsidP="00FA29AC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(реквизиты документа, удостоверяющего личность)</w:t>
      </w:r>
    </w:p>
    <w:p w14:paraId="647E4942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 </w:t>
      </w:r>
    </w:p>
    <w:p w14:paraId="5BCD4DAE" w14:textId="77777777" w:rsidR="00FA29AC" w:rsidRDefault="00FA29AC" w:rsidP="00FA29AC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(наименование органа, выдавшего документ, удостоверяющий личность)</w:t>
      </w:r>
    </w:p>
    <w:p w14:paraId="6E29EAD8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зарегистрирован по адресу: </w:t>
      </w:r>
      <w:r>
        <w:rPr>
          <w:rStyle w:val="field-long2"/>
        </w:rPr>
        <w:t>______________________________________</w:t>
      </w:r>
      <w:r>
        <w:rPr>
          <w:color w:val="1E1E1E"/>
        </w:rPr>
        <w:t xml:space="preserve">, </w:t>
      </w:r>
    </w:p>
    <w:p w14:paraId="59234A1E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>именуем</w:t>
      </w:r>
      <w:r>
        <w:rPr>
          <w:rStyle w:val="field3"/>
        </w:rPr>
        <w:t>__</w:t>
      </w:r>
      <w:r>
        <w:rPr>
          <w:color w:val="1E1E1E"/>
        </w:rPr>
        <w:t xml:space="preserve"> в дальнейшем </w:t>
      </w:r>
      <w:r>
        <w:rPr>
          <w:rStyle w:val="ac"/>
          <w:color w:val="1E1E1E"/>
        </w:rPr>
        <w:t>«Сторона 1»</w:t>
      </w:r>
      <w:r>
        <w:rPr>
          <w:color w:val="1E1E1E"/>
        </w:rPr>
        <w:t xml:space="preserve">, с одной стороны, </w:t>
      </w:r>
    </w:p>
    <w:p w14:paraId="39DF3F3C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и </w:t>
      </w:r>
      <w:r>
        <w:rPr>
          <w:rStyle w:val="field3"/>
        </w:rPr>
        <w:t>________________________</w:t>
      </w:r>
      <w:r>
        <w:rPr>
          <w:color w:val="1E1E1E"/>
        </w:rPr>
        <w:t xml:space="preserve"> «</w:t>
      </w:r>
      <w:r>
        <w:rPr>
          <w:rStyle w:val="field3"/>
        </w:rPr>
        <w:t>_________________</w:t>
      </w:r>
      <w:r>
        <w:rPr>
          <w:color w:val="1E1E1E"/>
        </w:rPr>
        <w:t xml:space="preserve">», ОГРН </w:t>
      </w:r>
      <w:r>
        <w:rPr>
          <w:rStyle w:val="field3"/>
        </w:rPr>
        <w:t>___________</w:t>
      </w:r>
      <w:r>
        <w:rPr>
          <w:color w:val="1E1E1E"/>
        </w:rPr>
        <w:t xml:space="preserve">, ИНН </w:t>
      </w:r>
      <w:r>
        <w:rPr>
          <w:rStyle w:val="field3"/>
        </w:rPr>
        <w:t>___________</w:t>
      </w:r>
      <w:r>
        <w:rPr>
          <w:color w:val="1E1E1E"/>
        </w:rPr>
        <w:t xml:space="preserve">, </w:t>
      </w:r>
    </w:p>
    <w:p w14:paraId="4489AE93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в лице </w:t>
      </w:r>
      <w:r>
        <w:rPr>
          <w:rStyle w:val="field-long2"/>
        </w:rPr>
        <w:t>______________________________________</w:t>
      </w:r>
      <w:r>
        <w:rPr>
          <w:color w:val="1E1E1E"/>
        </w:rPr>
        <w:t xml:space="preserve">, действующего на основании </w:t>
      </w:r>
    </w:p>
    <w:p w14:paraId="70FB05B5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 </w:t>
      </w:r>
    </w:p>
    <w:p w14:paraId="6916D575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</w:t>
      </w:r>
      <w:r>
        <w:rPr>
          <w:color w:val="1E1E1E"/>
        </w:rPr>
        <w:t xml:space="preserve">, </w:t>
      </w:r>
    </w:p>
    <w:p w14:paraId="2C07C824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>(Устава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 (вариант: в ред.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г.), доверенности от «</w:t>
      </w:r>
      <w:r>
        <w:rPr>
          <w:rStyle w:val="field3"/>
        </w:rPr>
        <w:t>__</w:t>
      </w:r>
      <w:r>
        <w:rPr>
          <w:color w:val="1E1E1E"/>
        </w:rPr>
        <w:t xml:space="preserve">» </w:t>
      </w:r>
      <w:r>
        <w:rPr>
          <w:rStyle w:val="field3"/>
        </w:rPr>
        <w:t>_________</w:t>
      </w:r>
      <w:r>
        <w:rPr>
          <w:color w:val="1E1E1E"/>
        </w:rPr>
        <w:t xml:space="preserve"> </w:t>
      </w:r>
      <w:r>
        <w:rPr>
          <w:rStyle w:val="field3"/>
        </w:rPr>
        <w:t>____</w:t>
      </w:r>
      <w:r>
        <w:rPr>
          <w:color w:val="1E1E1E"/>
        </w:rPr>
        <w:t xml:space="preserve"> г. № </w:t>
      </w:r>
      <w:r>
        <w:rPr>
          <w:rStyle w:val="field3"/>
        </w:rPr>
        <w:t>____</w:t>
      </w:r>
      <w:r>
        <w:rPr>
          <w:color w:val="1E1E1E"/>
        </w:rPr>
        <w:t xml:space="preserve">) </w:t>
      </w:r>
    </w:p>
    <w:p w14:paraId="4195D05D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>именуем</w:t>
      </w:r>
      <w:r>
        <w:rPr>
          <w:rStyle w:val="field3"/>
        </w:rPr>
        <w:t>__</w:t>
      </w:r>
      <w:r>
        <w:rPr>
          <w:color w:val="1E1E1E"/>
        </w:rPr>
        <w:t xml:space="preserve"> в дальнейшем </w:t>
      </w:r>
      <w:r>
        <w:rPr>
          <w:rStyle w:val="ac"/>
          <w:color w:val="1E1E1E"/>
        </w:rPr>
        <w:t>«Сторона 2»</w:t>
      </w:r>
      <w:r>
        <w:rPr>
          <w:color w:val="1E1E1E"/>
        </w:rPr>
        <w:t xml:space="preserve">, с другой стороны, совместно именуемые в дальнейшем </w:t>
      </w:r>
      <w:r>
        <w:rPr>
          <w:rStyle w:val="ac"/>
          <w:color w:val="1E1E1E"/>
        </w:rPr>
        <w:t>«Стороны»</w:t>
      </w:r>
      <w:r>
        <w:rPr>
          <w:color w:val="1E1E1E"/>
        </w:rPr>
        <w:t xml:space="preserve">, заключили настоящее Соглашение о нижеследующем: </w:t>
      </w:r>
    </w:p>
    <w:p w14:paraId="2B675DF9" w14:textId="77777777" w:rsidR="00FA29AC" w:rsidRDefault="00FA29AC" w:rsidP="00FA29AC">
      <w:pPr>
        <w:shd w:val="clear" w:color="auto" w:fill="FFFFFF"/>
        <w:rPr>
          <w:rFonts w:eastAsia="Times New Roman"/>
          <w:b/>
          <w:bCs/>
          <w:color w:val="1A3A5E"/>
          <w:sz w:val="26"/>
          <w:szCs w:val="26"/>
        </w:rPr>
      </w:pPr>
      <w:r>
        <w:rPr>
          <w:rFonts w:eastAsia="Times New Roman"/>
          <w:b/>
          <w:bCs/>
          <w:color w:val="1A3A5E"/>
          <w:sz w:val="26"/>
          <w:szCs w:val="26"/>
        </w:rPr>
        <w:t>Предмет Соглашения</w:t>
      </w:r>
    </w:p>
    <w:p w14:paraId="378CD94C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1.</w:t>
      </w:r>
      <w:r>
        <w:rPr>
          <w:color w:val="1E1E1E"/>
        </w:rPr>
        <w:t xml:space="preserve"> Стороны провели процедуру медиации в отношении спора(</w:t>
      </w:r>
      <w:proofErr w:type="spellStart"/>
      <w:r>
        <w:rPr>
          <w:color w:val="1E1E1E"/>
        </w:rPr>
        <w:t>ов</w:t>
      </w:r>
      <w:proofErr w:type="spellEnd"/>
      <w:r>
        <w:rPr>
          <w:color w:val="1E1E1E"/>
        </w:rPr>
        <w:t>) по вопросу</w:t>
      </w:r>
    </w:p>
    <w:p w14:paraId="31790929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__________________________________________________________________________</w:t>
      </w:r>
      <w:r>
        <w:rPr>
          <w:color w:val="1E1E1E"/>
        </w:rPr>
        <w:t xml:space="preserve"> при</w:t>
      </w:r>
    </w:p>
    <w:p w14:paraId="0B61277D" w14:textId="77777777" w:rsidR="00FA29AC" w:rsidRDefault="00FA29AC" w:rsidP="00FA29AC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(предмет спора или споров)</w:t>
      </w:r>
    </w:p>
    <w:p w14:paraId="2934A5BA" w14:textId="77777777" w:rsidR="00FA29AC" w:rsidRDefault="00FA29AC" w:rsidP="00FA29AC">
      <w:pPr>
        <w:pStyle w:val="indent1"/>
        <w:shd w:val="clear" w:color="auto" w:fill="FFFFFF"/>
        <w:rPr>
          <w:color w:val="1E1E1E"/>
        </w:rPr>
      </w:pPr>
      <w:r>
        <w:rPr>
          <w:color w:val="1E1E1E"/>
        </w:rPr>
        <w:t xml:space="preserve">привлечении в качестве медиатора </w:t>
      </w:r>
      <w:r>
        <w:rPr>
          <w:b/>
          <w:bCs/>
          <w:color w:val="1A3A5E"/>
          <w:sz w:val="18"/>
          <w:szCs w:val="18"/>
          <w:vertAlign w:val="superscript"/>
        </w:rPr>
        <w:t>[1]</w:t>
      </w:r>
      <w:r>
        <w:rPr>
          <w:color w:val="1E1E1E"/>
        </w:rPr>
        <w:t xml:space="preserve"> (вариант: организации, осуществляющей деятельность по обеспечению проведения процедуры медиации)</w:t>
      </w:r>
    </w:p>
    <w:p w14:paraId="63C696B4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rStyle w:val="field-long2"/>
        </w:rPr>
        <w:t>__________________________________________________________________________</w:t>
      </w:r>
      <w:r>
        <w:rPr>
          <w:color w:val="1E1E1E"/>
        </w:rPr>
        <w:t>.</w:t>
      </w:r>
    </w:p>
    <w:p w14:paraId="549051D4" w14:textId="77777777" w:rsidR="00FA29AC" w:rsidRDefault="00FA29AC" w:rsidP="00FA29AC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(наименование обеспечивающей организации или Ф.И.О., адреса, телефоны, электронная почта лиц, осуществляющих медиацию)</w:t>
      </w:r>
    </w:p>
    <w:p w14:paraId="3FA01512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2.</w:t>
      </w:r>
      <w:r>
        <w:rPr>
          <w:color w:val="1E1E1E"/>
        </w:rPr>
        <w:t xml:space="preserve"> Настоящее Соглашение утверждается судом (вариант: третейским судом) в качестве мирового соглашения в соответствии с процессуальным законодательством (вариант: законодательством о третейских судах, законодательством о международном коммерческом арбитраже) Российской Федерации </w:t>
      </w:r>
      <w:r>
        <w:rPr>
          <w:b/>
          <w:bCs/>
          <w:color w:val="1A3A5E"/>
          <w:sz w:val="18"/>
          <w:szCs w:val="18"/>
          <w:vertAlign w:val="superscript"/>
        </w:rPr>
        <w:t>[2]</w:t>
      </w:r>
      <w:r>
        <w:rPr>
          <w:color w:val="1E1E1E"/>
        </w:rPr>
        <w:t>.</w:t>
      </w:r>
    </w:p>
    <w:p w14:paraId="7B553252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rStyle w:val="ac"/>
          <w:color w:val="1E1E1E"/>
        </w:rPr>
        <w:t>3.</w:t>
      </w:r>
      <w:r>
        <w:rPr>
          <w:color w:val="1E1E1E"/>
        </w:rPr>
        <w:t xml:space="preserve"> Медиация проводилась в следующем порядке: </w:t>
      </w:r>
      <w:r>
        <w:rPr>
          <w:rStyle w:val="field-long2"/>
        </w:rPr>
        <w:t>__________________________________________________________________________</w:t>
      </w:r>
    </w:p>
    <w:p w14:paraId="0E786B61" w14:textId="77777777" w:rsidR="00FA29AC" w:rsidRDefault="00FA29AC" w:rsidP="00FA29AC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(ссылка на правила проведения процедуры медиации, утвержденные соответствующей организацией, осуществляющей деятельность по обеспечению проведения процедуры медиации, определение порядка с указанием прав и обязанностей Сторон при проведении процедуры медиации, особенностей проведения процедуры медиации при урегулировании данного спора, иных условий проведения процедуры медиации)</w:t>
      </w:r>
    </w:p>
    <w:p w14:paraId="3CBC17D1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rStyle w:val="ac"/>
          <w:color w:val="1E1E1E"/>
        </w:rPr>
        <w:lastRenderedPageBreak/>
        <w:t>4.</w:t>
      </w:r>
      <w:r>
        <w:rPr>
          <w:color w:val="1E1E1E"/>
        </w:rPr>
        <w:t xml:space="preserve"> Сроки проведения процедуры медиации: </w:t>
      </w:r>
      <w:r>
        <w:rPr>
          <w:rStyle w:val="field3"/>
        </w:rPr>
        <w:t>______________________</w:t>
      </w:r>
      <w:r>
        <w:rPr>
          <w:color w:val="1E1E1E"/>
        </w:rPr>
        <w:t>.</w:t>
      </w:r>
    </w:p>
    <w:p w14:paraId="16EA93E1" w14:textId="77777777" w:rsidR="00FA29AC" w:rsidRDefault="00FA29AC" w:rsidP="00FA29AC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(не более шестидесяти дней)</w:t>
      </w:r>
    </w:p>
    <w:p w14:paraId="4037E83E" w14:textId="77777777" w:rsidR="00FA29AC" w:rsidRDefault="00FA29AC" w:rsidP="00FA29AC">
      <w:pPr>
        <w:shd w:val="clear" w:color="auto" w:fill="FFFFFF"/>
        <w:spacing w:before="60" w:after="90"/>
        <w:rPr>
          <w:i/>
          <w:iCs/>
          <w:color w:val="555555"/>
        </w:rPr>
      </w:pPr>
      <w:r>
        <w:rPr>
          <w:i/>
          <w:iCs/>
          <w:color w:val="555555"/>
        </w:rPr>
        <w:t>Вариант для исключительных случаев.</w:t>
      </w:r>
    </w:p>
    <w:p w14:paraId="3BD573A2" w14:textId="77777777" w:rsidR="00FA29AC" w:rsidRDefault="00FA29AC" w:rsidP="00FA29AC">
      <w:pPr>
        <w:pStyle w:val="indent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Сроки проведения процедуры медиации: </w:t>
      </w:r>
      <w:r>
        <w:rPr>
          <w:rStyle w:val="field3"/>
        </w:rPr>
        <w:t>______________________</w:t>
      </w:r>
      <w:r>
        <w:rPr>
          <w:color w:val="1E1E1E"/>
        </w:rPr>
        <w:t>.</w:t>
      </w:r>
    </w:p>
    <w:p w14:paraId="06C1D0EB" w14:textId="77777777" w:rsidR="00FA29AC" w:rsidRDefault="00FA29AC" w:rsidP="00FA29AC">
      <w:pPr>
        <w:pStyle w:val="indent1"/>
        <w:shd w:val="clear" w:color="auto" w:fill="FFFFFF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(не более ста восьмидесяти дней)</w:t>
      </w:r>
    </w:p>
    <w:p w14:paraId="54786A49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5.</w:t>
      </w:r>
      <w:r>
        <w:rPr>
          <w:color w:val="1E1E1E"/>
        </w:rPr>
        <w:t xml:space="preserve"> Деятельность по проведению процедуры медиации медиатором(</w:t>
      </w:r>
      <w:proofErr w:type="spellStart"/>
      <w:r>
        <w:rPr>
          <w:color w:val="1E1E1E"/>
        </w:rPr>
        <w:t>ами</w:t>
      </w:r>
      <w:proofErr w:type="spellEnd"/>
      <w:r>
        <w:rPr>
          <w:color w:val="1E1E1E"/>
        </w:rPr>
        <w:t>) (или: организацией, осуществляющей деятельность по обеспечению проведения процедуры медиации) оплачивалась Сторонами в равных долях.</w:t>
      </w:r>
    </w:p>
    <w:p w14:paraId="2A926516" w14:textId="77777777" w:rsidR="00FA29AC" w:rsidRDefault="00FA29AC" w:rsidP="00FA29AC">
      <w:pPr>
        <w:pStyle w:val="indent1"/>
        <w:shd w:val="clear" w:color="auto" w:fill="FFFFFF"/>
        <w:spacing w:before="0" w:after="0"/>
        <w:rPr>
          <w:i/>
          <w:iCs/>
          <w:color w:val="555555"/>
        </w:rPr>
      </w:pPr>
      <w:r>
        <w:rPr>
          <w:i/>
          <w:iCs/>
          <w:color w:val="555555"/>
        </w:rPr>
        <w:t xml:space="preserve">(Вариант. Сторона 1 оплатила </w:t>
      </w:r>
      <w:r>
        <w:rPr>
          <w:rStyle w:val="field3"/>
          <w:i/>
          <w:iCs/>
        </w:rPr>
        <w:t>__</w:t>
      </w:r>
      <w:r>
        <w:rPr>
          <w:i/>
          <w:iCs/>
          <w:color w:val="555555"/>
        </w:rPr>
        <w:t xml:space="preserve"> доли, что составляет </w:t>
      </w:r>
      <w:r>
        <w:rPr>
          <w:rStyle w:val="field3"/>
          <w:i/>
          <w:iCs/>
        </w:rPr>
        <w:t>________</w:t>
      </w:r>
      <w:r>
        <w:rPr>
          <w:i/>
          <w:iCs/>
          <w:color w:val="555555"/>
        </w:rPr>
        <w:t xml:space="preserve"> (</w:t>
      </w:r>
      <w:r>
        <w:rPr>
          <w:rStyle w:val="field-long2"/>
          <w:i/>
          <w:iCs/>
        </w:rPr>
        <w:t>______________________</w:t>
      </w:r>
      <w:r>
        <w:rPr>
          <w:i/>
          <w:iCs/>
          <w:color w:val="555555"/>
        </w:rPr>
        <w:t xml:space="preserve">) рублей, Сторона 2 оплатила </w:t>
      </w:r>
      <w:r>
        <w:rPr>
          <w:rStyle w:val="field3"/>
          <w:i/>
          <w:iCs/>
        </w:rPr>
        <w:t>__</w:t>
      </w:r>
      <w:r>
        <w:rPr>
          <w:i/>
          <w:iCs/>
          <w:color w:val="555555"/>
        </w:rPr>
        <w:t xml:space="preserve"> доли, что составляет </w:t>
      </w:r>
      <w:r>
        <w:rPr>
          <w:rStyle w:val="field3"/>
          <w:i/>
          <w:iCs/>
        </w:rPr>
        <w:t>________</w:t>
      </w:r>
      <w:r>
        <w:rPr>
          <w:i/>
          <w:iCs/>
          <w:color w:val="555555"/>
        </w:rPr>
        <w:t xml:space="preserve"> (</w:t>
      </w:r>
      <w:r>
        <w:rPr>
          <w:rStyle w:val="field-long2"/>
          <w:i/>
          <w:iCs/>
        </w:rPr>
        <w:t>______________________</w:t>
      </w:r>
      <w:r>
        <w:rPr>
          <w:i/>
          <w:iCs/>
          <w:color w:val="555555"/>
        </w:rPr>
        <w:t xml:space="preserve">) рублей </w:t>
      </w:r>
      <w:r>
        <w:rPr>
          <w:b/>
          <w:bCs/>
          <w:i/>
          <w:iCs/>
          <w:color w:val="1A3A5E"/>
          <w:sz w:val="18"/>
          <w:szCs w:val="18"/>
          <w:vertAlign w:val="superscript"/>
        </w:rPr>
        <w:t>[3]</w:t>
      </w:r>
      <w:r>
        <w:rPr>
          <w:i/>
          <w:iCs/>
          <w:color w:val="555555"/>
        </w:rPr>
        <w:t>.)</w:t>
      </w:r>
    </w:p>
    <w:p w14:paraId="4D3CCC6A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6.</w:t>
      </w:r>
      <w:r>
        <w:rPr>
          <w:color w:val="1E1E1E"/>
        </w:rPr>
        <w:t xml:space="preserve"> В результате медиации Стороны договорились:</w:t>
      </w:r>
    </w:p>
    <w:p w14:paraId="307AED07" w14:textId="77777777" w:rsidR="00FA29AC" w:rsidRDefault="00FA29AC" w:rsidP="00FA29AC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rStyle w:val="list-item-number2"/>
          <w:color w:val="1E1E1E"/>
        </w:rPr>
        <w:t>6.1.</w:t>
      </w:r>
      <w:r>
        <w:rPr>
          <w:color w:val="1E1E1E"/>
        </w:rPr>
        <w:t xml:space="preserve"> Сторона </w:t>
      </w:r>
      <w:r>
        <w:rPr>
          <w:rStyle w:val="field3"/>
        </w:rPr>
        <w:t>__</w:t>
      </w:r>
      <w:r>
        <w:rPr>
          <w:color w:val="1E1E1E"/>
        </w:rPr>
        <w:t xml:space="preserve"> обязуется </w:t>
      </w:r>
      <w:r>
        <w:rPr>
          <w:rStyle w:val="field-long2"/>
        </w:rPr>
        <w:t>______________________________</w:t>
      </w:r>
      <w:r>
        <w:rPr>
          <w:color w:val="1E1E1E"/>
        </w:rPr>
        <w:t xml:space="preserve"> Стороне </w:t>
      </w:r>
      <w:r>
        <w:rPr>
          <w:rStyle w:val="field3"/>
        </w:rPr>
        <w:t>__</w:t>
      </w:r>
      <w:r>
        <w:rPr>
          <w:color w:val="1E1E1E"/>
        </w:rPr>
        <w:t xml:space="preserve"> в срок </w:t>
      </w:r>
      <w:r>
        <w:rPr>
          <w:rStyle w:val="field-long2"/>
        </w:rPr>
        <w:t>______________________</w:t>
      </w:r>
      <w:r>
        <w:rPr>
          <w:color w:val="1E1E1E"/>
        </w:rPr>
        <w:t xml:space="preserve"> в размере (количестве) </w:t>
      </w:r>
      <w:r>
        <w:rPr>
          <w:rStyle w:val="field-long2"/>
        </w:rPr>
        <w:t>______________________</w:t>
      </w:r>
      <w:r>
        <w:rPr>
          <w:color w:val="1E1E1E"/>
        </w:rPr>
        <w:t xml:space="preserve">, а Сторона </w:t>
      </w:r>
      <w:r>
        <w:rPr>
          <w:rStyle w:val="field3"/>
        </w:rPr>
        <w:t>__</w:t>
      </w:r>
      <w:r>
        <w:rPr>
          <w:color w:val="1E1E1E"/>
        </w:rPr>
        <w:t xml:space="preserve"> обязуется </w:t>
      </w:r>
      <w:r>
        <w:rPr>
          <w:rStyle w:val="field-long2"/>
        </w:rPr>
        <w:t>______________________________</w:t>
      </w:r>
      <w:r>
        <w:rPr>
          <w:color w:val="1E1E1E"/>
        </w:rPr>
        <w:t xml:space="preserve"> Стороне </w:t>
      </w:r>
      <w:r>
        <w:rPr>
          <w:rStyle w:val="field3"/>
        </w:rPr>
        <w:t>__</w:t>
      </w:r>
      <w:r>
        <w:rPr>
          <w:color w:val="1E1E1E"/>
        </w:rPr>
        <w:t xml:space="preserve"> в срок </w:t>
      </w:r>
      <w:r>
        <w:rPr>
          <w:rStyle w:val="field-long2"/>
        </w:rPr>
        <w:t>______________________</w:t>
      </w:r>
      <w:r>
        <w:rPr>
          <w:color w:val="1E1E1E"/>
        </w:rPr>
        <w:t xml:space="preserve"> в размере (количестве) </w:t>
      </w:r>
      <w:r>
        <w:rPr>
          <w:rStyle w:val="field-long2"/>
        </w:rPr>
        <w:t>______________________</w:t>
      </w:r>
      <w:r>
        <w:rPr>
          <w:color w:val="1E1E1E"/>
        </w:rPr>
        <w:t>.</w:t>
      </w:r>
    </w:p>
    <w:p w14:paraId="76E3FC4F" w14:textId="77777777" w:rsidR="00FA29AC" w:rsidRDefault="00FA29AC" w:rsidP="00FA29AC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rStyle w:val="list-item-number2"/>
          <w:color w:val="1E1E1E"/>
        </w:rPr>
        <w:t>6.2.</w:t>
      </w:r>
      <w:r>
        <w:rPr>
          <w:color w:val="1E1E1E"/>
        </w:rPr>
        <w:t xml:space="preserve"> Сторона </w:t>
      </w:r>
      <w:r>
        <w:rPr>
          <w:rStyle w:val="field3"/>
        </w:rPr>
        <w:t>__</w:t>
      </w:r>
      <w:r>
        <w:rPr>
          <w:color w:val="1E1E1E"/>
        </w:rPr>
        <w:t xml:space="preserve"> вправе </w:t>
      </w:r>
      <w:r>
        <w:rPr>
          <w:rStyle w:val="field-long2"/>
        </w:rPr>
        <w:t>______________________________</w:t>
      </w:r>
      <w:r>
        <w:rPr>
          <w:color w:val="1E1E1E"/>
        </w:rPr>
        <w:t xml:space="preserve"> от Стороны </w:t>
      </w:r>
      <w:r>
        <w:rPr>
          <w:rStyle w:val="field3"/>
        </w:rPr>
        <w:t>__</w:t>
      </w:r>
      <w:r>
        <w:rPr>
          <w:color w:val="1E1E1E"/>
        </w:rPr>
        <w:t xml:space="preserve"> в срок </w:t>
      </w:r>
      <w:r>
        <w:rPr>
          <w:rStyle w:val="field-long2"/>
        </w:rPr>
        <w:t>______________________</w:t>
      </w:r>
      <w:r>
        <w:rPr>
          <w:color w:val="1E1E1E"/>
        </w:rPr>
        <w:t xml:space="preserve"> в размере (количестве) </w:t>
      </w:r>
      <w:r>
        <w:rPr>
          <w:rStyle w:val="field-long2"/>
        </w:rPr>
        <w:t>______________________</w:t>
      </w:r>
      <w:r>
        <w:rPr>
          <w:color w:val="1E1E1E"/>
        </w:rPr>
        <w:t>.</w:t>
      </w:r>
    </w:p>
    <w:p w14:paraId="23534994" w14:textId="77777777" w:rsidR="00FA29AC" w:rsidRDefault="00FA29AC" w:rsidP="00FA29AC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Сторона </w:t>
      </w:r>
      <w:r>
        <w:rPr>
          <w:rStyle w:val="field3"/>
        </w:rPr>
        <w:t>__</w:t>
      </w:r>
      <w:r>
        <w:rPr>
          <w:color w:val="1E1E1E"/>
        </w:rPr>
        <w:t xml:space="preserve"> вправе </w:t>
      </w:r>
      <w:r>
        <w:rPr>
          <w:rStyle w:val="field-long2"/>
        </w:rPr>
        <w:t>______________________________</w:t>
      </w:r>
      <w:r>
        <w:rPr>
          <w:color w:val="1E1E1E"/>
        </w:rPr>
        <w:t xml:space="preserve"> от Стороны </w:t>
      </w:r>
      <w:r>
        <w:rPr>
          <w:rStyle w:val="field3"/>
        </w:rPr>
        <w:t>__</w:t>
      </w:r>
      <w:r>
        <w:rPr>
          <w:color w:val="1E1E1E"/>
        </w:rPr>
        <w:t xml:space="preserve"> в срок </w:t>
      </w:r>
      <w:r>
        <w:rPr>
          <w:rStyle w:val="field-long2"/>
        </w:rPr>
        <w:t>______________________</w:t>
      </w:r>
      <w:r>
        <w:rPr>
          <w:color w:val="1E1E1E"/>
        </w:rPr>
        <w:t xml:space="preserve"> в размере (количестве) </w:t>
      </w:r>
      <w:r>
        <w:rPr>
          <w:rStyle w:val="field-long2"/>
        </w:rPr>
        <w:t>______________________</w:t>
      </w:r>
      <w:r>
        <w:rPr>
          <w:color w:val="1E1E1E"/>
        </w:rPr>
        <w:t>.</w:t>
      </w:r>
    </w:p>
    <w:p w14:paraId="4D3A7560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7.</w:t>
      </w:r>
      <w:r>
        <w:rPr>
          <w:color w:val="1E1E1E"/>
        </w:rPr>
        <w:t xml:space="preserve"> Наличие настоящего Соглашения не является препятствием для обращения в суд или третейский суд.</w:t>
      </w:r>
    </w:p>
    <w:p w14:paraId="56B5D012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8.</w:t>
      </w:r>
      <w:r>
        <w:rPr>
          <w:color w:val="1E1E1E"/>
        </w:rPr>
        <w:t xml:space="preserve"> Медиативное соглашение, достигнутое сторонами в результате процедуры медиации, проведенной без передачи спора на рассмотрение суда или третейского суда, в случае его нотариального удостоверения имеет силу исполнительного документа.</w:t>
      </w:r>
    </w:p>
    <w:p w14:paraId="17FC2778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9.</w:t>
      </w:r>
      <w:r>
        <w:rPr>
          <w:color w:val="1E1E1E"/>
        </w:rPr>
        <w:t xml:space="preserve"> Настоящее Соглашение может быть изменено или расторгнуто по соглашению Сторон или по требованию одной из Сторон. Также Соглашение досрочно прекращается в случаях:</w:t>
      </w:r>
    </w:p>
    <w:p w14:paraId="3F82F3C5" w14:textId="77777777" w:rsidR="00FA29AC" w:rsidRDefault="00FA29AC" w:rsidP="00FA29AC">
      <w:pPr>
        <w:pStyle w:val="list-item1"/>
        <w:shd w:val="clear" w:color="auto" w:fill="FFFFFF"/>
        <w:rPr>
          <w:color w:val="1E1E1E"/>
        </w:rPr>
      </w:pPr>
      <w:r>
        <w:rPr>
          <w:color w:val="1E1E1E"/>
        </w:rPr>
        <w:t>- ликвидации (вариант: смерти) Стороны 1 или Стороны 2;</w:t>
      </w:r>
    </w:p>
    <w:p w14:paraId="1DCEA9DB" w14:textId="77777777" w:rsidR="00FA29AC" w:rsidRDefault="00FA29AC" w:rsidP="00FA29AC">
      <w:pPr>
        <w:pStyle w:val="list-item1"/>
        <w:shd w:val="clear" w:color="auto" w:fill="FFFFFF"/>
        <w:rPr>
          <w:color w:val="1E1E1E"/>
        </w:rPr>
      </w:pPr>
      <w:r>
        <w:rPr>
          <w:color w:val="1E1E1E"/>
        </w:rPr>
        <w:t>- прекращения действия Соглашения по решению суда.</w:t>
      </w:r>
    </w:p>
    <w:p w14:paraId="1C56EF82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10.</w:t>
      </w:r>
      <w:r>
        <w:rPr>
          <w:color w:val="1E1E1E"/>
        </w:rPr>
        <w:t xml:space="preserve"> В случае возникновения споров между Сторонами в связи с исполнением настоящего Соглашения Стороны примут все меры к разрешению их путем переговоров.</w:t>
      </w:r>
    </w:p>
    <w:p w14:paraId="4E2F0380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11.</w:t>
      </w:r>
      <w:r>
        <w:rPr>
          <w:color w:val="1E1E1E"/>
        </w:rPr>
        <w:t xml:space="preserve"> В случае невозможности разрешения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14:paraId="7CA624F5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12.</w:t>
      </w:r>
      <w:r>
        <w:rPr>
          <w:color w:val="1E1E1E"/>
        </w:rPr>
        <w:t xml:space="preserve"> Стороны обязуются не разглашать любую информацию, связанную с настоящим Соглашением или с его исполнением, без предварительного письменного разрешения другой Стороны, за исключением случаев, когда предоставление информации обязательно в соответствии с законодательством Российской Федерации.</w:t>
      </w:r>
    </w:p>
    <w:p w14:paraId="0CE4B495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13.</w:t>
      </w:r>
      <w:r>
        <w:rPr>
          <w:color w:val="1E1E1E"/>
        </w:rPr>
        <w:t xml:space="preserve"> Во всем,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3CF0690F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14.</w:t>
      </w:r>
      <w:r>
        <w:rPr>
          <w:color w:val="1E1E1E"/>
        </w:rPr>
        <w:t xml:space="preserve"> Все письменные уведомления направляются:</w:t>
      </w:r>
    </w:p>
    <w:p w14:paraId="6DFB2F60" w14:textId="77777777" w:rsidR="00FA29AC" w:rsidRDefault="00FA29AC" w:rsidP="00FA29AC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Стороне 1 по адресу: </w:t>
      </w:r>
      <w:r>
        <w:rPr>
          <w:rStyle w:val="field-long2"/>
        </w:rPr>
        <w:t>______________________________________</w:t>
      </w:r>
      <w:r>
        <w:rPr>
          <w:color w:val="1E1E1E"/>
        </w:rPr>
        <w:t>;</w:t>
      </w:r>
    </w:p>
    <w:p w14:paraId="5855684A" w14:textId="77777777" w:rsidR="00FA29AC" w:rsidRDefault="00FA29AC" w:rsidP="00FA29AC">
      <w:pPr>
        <w:pStyle w:val="list-item1"/>
        <w:shd w:val="clear" w:color="auto" w:fill="FFFFFF"/>
        <w:spacing w:before="0" w:after="0"/>
        <w:rPr>
          <w:color w:val="1E1E1E"/>
        </w:rPr>
      </w:pPr>
      <w:r>
        <w:rPr>
          <w:color w:val="1E1E1E"/>
        </w:rPr>
        <w:t xml:space="preserve">Стороне 2 по адресу: </w:t>
      </w:r>
      <w:r>
        <w:rPr>
          <w:rStyle w:val="field-long2"/>
        </w:rPr>
        <w:t>______________________________________</w:t>
      </w:r>
      <w:r>
        <w:rPr>
          <w:color w:val="1E1E1E"/>
        </w:rPr>
        <w:t>.</w:t>
      </w:r>
    </w:p>
    <w:p w14:paraId="5F8EC6CF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rStyle w:val="ac"/>
          <w:color w:val="1E1E1E"/>
        </w:rPr>
        <w:t>15.</w:t>
      </w:r>
      <w:r>
        <w:rPr>
          <w:color w:val="1E1E1E"/>
        </w:rPr>
        <w:t xml:space="preserve"> При изменении данных, указанных в п. 14 настоящего Соглашения, Стороны информируют друг друга в письменной форме в течение </w:t>
      </w:r>
      <w:r>
        <w:rPr>
          <w:rStyle w:val="field3"/>
        </w:rPr>
        <w:t>____</w:t>
      </w:r>
      <w:r>
        <w:rPr>
          <w:color w:val="1E1E1E"/>
        </w:rPr>
        <w:t xml:space="preserve"> дней.</w:t>
      </w:r>
    </w:p>
    <w:p w14:paraId="036DCA92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lastRenderedPageBreak/>
        <w:t>16.</w:t>
      </w:r>
      <w:r>
        <w:rPr>
          <w:color w:val="1E1E1E"/>
        </w:rPr>
        <w:t xml:space="preserve"> Настоящее Соглашение действует с момента его заключения и до надлежащего исполнения.</w:t>
      </w:r>
    </w:p>
    <w:p w14:paraId="2600EE93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17.</w:t>
      </w:r>
      <w:r>
        <w:rPr>
          <w:color w:val="1E1E1E"/>
        </w:rPr>
        <w:t xml:space="preserve"> Настоящее Соглашение составлено в 3 экземплярах, имеющих одинаковую юридическую силу, по одному для каждой Стороны и один для медиатора (организации, осуществляющей деятельность по обеспечению проведения процедуры медиации).</w:t>
      </w:r>
    </w:p>
    <w:p w14:paraId="0CCD4556" w14:textId="77777777" w:rsidR="00FA29AC" w:rsidRDefault="00FA29AC" w:rsidP="00FA29AC">
      <w:pPr>
        <w:shd w:val="clear" w:color="auto" w:fill="FFFFFF"/>
        <w:rPr>
          <w:rFonts w:eastAsia="Times New Roman"/>
          <w:b/>
          <w:bCs/>
          <w:color w:val="1A3A5E"/>
          <w:sz w:val="26"/>
          <w:szCs w:val="26"/>
        </w:rPr>
      </w:pPr>
      <w:r>
        <w:rPr>
          <w:rFonts w:eastAsia="Times New Roman"/>
          <w:b/>
          <w:bCs/>
          <w:color w:val="1A3A5E"/>
          <w:sz w:val="26"/>
          <w:szCs w:val="26"/>
        </w:rPr>
        <w:t>Адреса и реквизиты Сторон</w:t>
      </w:r>
    </w:p>
    <w:p w14:paraId="39E9B61B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Сторона 1 (физическое лицо):</w:t>
      </w:r>
    </w:p>
    <w:p w14:paraId="55FBF6AF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Ф.И.О.: </w:t>
      </w:r>
      <w:r>
        <w:rPr>
          <w:rStyle w:val="field-long2"/>
        </w:rPr>
        <w:t>______________________</w:t>
      </w:r>
    </w:p>
    <w:p w14:paraId="3E337F5A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Адрес: </w:t>
      </w:r>
      <w:r>
        <w:rPr>
          <w:rStyle w:val="field-long2"/>
        </w:rPr>
        <w:t>______________________</w:t>
      </w:r>
    </w:p>
    <w:p w14:paraId="58A96920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Паспортные данные: </w:t>
      </w:r>
      <w:r>
        <w:rPr>
          <w:rStyle w:val="field-long2"/>
        </w:rPr>
        <w:t>______________________</w:t>
      </w:r>
    </w:p>
    <w:p w14:paraId="7632CAC3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Телефон: </w:t>
      </w:r>
      <w:r>
        <w:rPr>
          <w:rStyle w:val="field-long2"/>
        </w:rPr>
        <w:t>______________________</w:t>
      </w:r>
    </w:p>
    <w:p w14:paraId="15998863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Адрес электронной почты: </w:t>
      </w:r>
      <w:r>
        <w:rPr>
          <w:rStyle w:val="field-long2"/>
        </w:rPr>
        <w:t>______________________</w:t>
      </w:r>
    </w:p>
    <w:p w14:paraId="3E120705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Счет: </w:t>
      </w:r>
      <w:r>
        <w:rPr>
          <w:rStyle w:val="field-long2"/>
        </w:rPr>
        <w:t>______________________</w:t>
      </w:r>
    </w:p>
    <w:p w14:paraId="54A4287A" w14:textId="77777777" w:rsidR="00FA29AC" w:rsidRDefault="00FA29AC" w:rsidP="00FA29AC">
      <w:pPr>
        <w:shd w:val="clear" w:color="auto" w:fill="FFFFFF"/>
        <w:spacing w:before="90" w:after="90"/>
        <w:rPr>
          <w:color w:val="1E1E1E"/>
        </w:rPr>
      </w:pPr>
      <w:r>
        <w:rPr>
          <w:rStyle w:val="ac"/>
          <w:color w:val="1E1E1E"/>
        </w:rPr>
        <w:t>Сторона 2 (юридическое лицо):</w:t>
      </w:r>
    </w:p>
    <w:p w14:paraId="38B1AC1C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Наименование: </w:t>
      </w:r>
      <w:r>
        <w:rPr>
          <w:rStyle w:val="field-long2"/>
        </w:rPr>
        <w:t>______________________</w:t>
      </w:r>
    </w:p>
    <w:p w14:paraId="13247535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Адрес: </w:t>
      </w:r>
      <w:r>
        <w:rPr>
          <w:rStyle w:val="field-long2"/>
        </w:rPr>
        <w:t>______________________</w:t>
      </w:r>
    </w:p>
    <w:p w14:paraId="78B12D38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ОГРН: </w:t>
      </w:r>
      <w:r>
        <w:rPr>
          <w:rStyle w:val="field-long2"/>
        </w:rPr>
        <w:t>______________________</w:t>
      </w:r>
    </w:p>
    <w:p w14:paraId="4020BBAC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ИНН: </w:t>
      </w:r>
      <w:r>
        <w:rPr>
          <w:rStyle w:val="field-long2"/>
        </w:rPr>
        <w:t>______________________</w:t>
      </w:r>
    </w:p>
    <w:p w14:paraId="42CC98EA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КПП: </w:t>
      </w:r>
      <w:r>
        <w:rPr>
          <w:rStyle w:val="field-long2"/>
        </w:rPr>
        <w:t>______________________</w:t>
      </w:r>
    </w:p>
    <w:p w14:paraId="3E132445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Р/с: </w:t>
      </w:r>
      <w:r>
        <w:rPr>
          <w:rStyle w:val="field-long2"/>
        </w:rPr>
        <w:t>______________________</w:t>
      </w:r>
    </w:p>
    <w:p w14:paraId="7F634E0B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в </w:t>
      </w:r>
      <w:r>
        <w:rPr>
          <w:rStyle w:val="field-long2"/>
        </w:rPr>
        <w:t>______________________</w:t>
      </w:r>
    </w:p>
    <w:p w14:paraId="1FB5FA2D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К/с: </w:t>
      </w:r>
      <w:r>
        <w:rPr>
          <w:rStyle w:val="field-long2"/>
        </w:rPr>
        <w:t>______________________</w:t>
      </w:r>
    </w:p>
    <w:p w14:paraId="234B65B1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БИК: </w:t>
      </w:r>
      <w:r>
        <w:rPr>
          <w:rStyle w:val="field-long2"/>
        </w:rPr>
        <w:t>______________________</w:t>
      </w:r>
    </w:p>
    <w:p w14:paraId="1E890CDF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ОКПО: </w:t>
      </w:r>
      <w:r>
        <w:rPr>
          <w:rStyle w:val="field-long2"/>
        </w:rPr>
        <w:t>______________________</w:t>
      </w:r>
    </w:p>
    <w:p w14:paraId="0ABF8B20" w14:textId="77777777" w:rsidR="00FA29AC" w:rsidRDefault="00FA29AC" w:rsidP="00FA29AC">
      <w:pPr>
        <w:shd w:val="clear" w:color="auto" w:fill="FFFFFF"/>
        <w:spacing w:before="60" w:after="60"/>
        <w:rPr>
          <w:color w:val="1E1E1E"/>
        </w:rPr>
      </w:pPr>
      <w:r>
        <w:rPr>
          <w:rStyle w:val="ac"/>
          <w:color w:val="1E1E1E"/>
        </w:rPr>
        <w:t>Сторона 1:</w:t>
      </w:r>
    </w:p>
    <w:p w14:paraId="7149025E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_______________ / </w:t>
      </w:r>
      <w:r>
        <w:rPr>
          <w:rStyle w:val="field-long2"/>
        </w:rPr>
        <w:t>______________________</w:t>
      </w:r>
    </w:p>
    <w:p w14:paraId="18ECD5C0" w14:textId="77777777" w:rsidR="00FA29AC" w:rsidRDefault="00FA29AC" w:rsidP="00FA29AC">
      <w:pPr>
        <w:shd w:val="clear" w:color="auto" w:fill="FFFFFF"/>
        <w:spacing w:before="60" w:after="60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(подпись) (Ф.И.О.)</w:t>
      </w:r>
    </w:p>
    <w:p w14:paraId="50D0D521" w14:textId="77777777" w:rsidR="00FA29AC" w:rsidRDefault="00FA29AC" w:rsidP="00FA29AC">
      <w:pPr>
        <w:shd w:val="clear" w:color="auto" w:fill="FFFFFF"/>
        <w:spacing w:before="60" w:after="60"/>
        <w:rPr>
          <w:color w:val="1E1E1E"/>
        </w:rPr>
      </w:pPr>
      <w:r>
        <w:rPr>
          <w:rStyle w:val="ac"/>
          <w:color w:val="1E1E1E"/>
        </w:rPr>
        <w:t>Сторона 2:</w:t>
      </w:r>
    </w:p>
    <w:p w14:paraId="768D3D89" w14:textId="77777777" w:rsidR="00FA29AC" w:rsidRDefault="00FA29AC" w:rsidP="00FA29AC">
      <w:pPr>
        <w:shd w:val="clear" w:color="auto" w:fill="FFFFFF"/>
        <w:rPr>
          <w:color w:val="1E1E1E"/>
        </w:rPr>
      </w:pPr>
      <w:r>
        <w:rPr>
          <w:color w:val="1E1E1E"/>
        </w:rPr>
        <w:t xml:space="preserve">_______________ / </w:t>
      </w:r>
      <w:r>
        <w:rPr>
          <w:rStyle w:val="field-long2"/>
        </w:rPr>
        <w:t>______________________</w:t>
      </w:r>
    </w:p>
    <w:p w14:paraId="237E95DA" w14:textId="77777777" w:rsidR="00FA29AC" w:rsidRDefault="00FA29AC" w:rsidP="00FA29AC">
      <w:pPr>
        <w:shd w:val="clear" w:color="auto" w:fill="FFFFFF"/>
        <w:spacing w:before="60" w:after="60"/>
        <w:rPr>
          <w:color w:val="555555"/>
          <w:sz w:val="22"/>
          <w:szCs w:val="22"/>
        </w:rPr>
      </w:pPr>
      <w:r>
        <w:rPr>
          <w:color w:val="555555"/>
          <w:sz w:val="22"/>
          <w:szCs w:val="22"/>
        </w:rPr>
        <w:t>(подпись) (Ф.И.О.)</w:t>
      </w:r>
    </w:p>
    <w:p w14:paraId="4A478105" w14:textId="77777777" w:rsidR="00FA29AC" w:rsidRDefault="00FA29AC" w:rsidP="00FA29AC">
      <w:pPr>
        <w:shd w:val="clear" w:color="auto" w:fill="F4F7FB"/>
        <w:rPr>
          <w:rFonts w:eastAsia="Times New Roman"/>
          <w:color w:val="1E1E1E"/>
          <w:sz w:val="22"/>
          <w:szCs w:val="22"/>
        </w:rPr>
      </w:pPr>
      <w:r>
        <w:rPr>
          <w:rFonts w:ascii="Segoe UI Emoji" w:eastAsia="Times New Roman" w:hAnsi="Segoe UI Emoji" w:cs="Segoe UI Emoji"/>
          <w:b/>
          <w:bCs/>
          <w:color w:val="1A3A5E"/>
          <w:sz w:val="26"/>
          <w:szCs w:val="26"/>
        </w:rPr>
        <w:t>⚖️</w:t>
      </w:r>
      <w:r>
        <w:rPr>
          <w:rFonts w:ascii="Georgia" w:eastAsia="Times New Roman" w:hAnsi="Georgia"/>
          <w:b/>
          <w:bCs/>
          <w:color w:val="1A3A5E"/>
          <w:sz w:val="26"/>
          <w:szCs w:val="26"/>
        </w:rPr>
        <w:t xml:space="preserve"> </w:t>
      </w:r>
      <w:r>
        <w:rPr>
          <w:rFonts w:ascii="Georgia" w:eastAsia="Times New Roman" w:hAnsi="Georgia" w:cs="Georgia"/>
          <w:b/>
          <w:bCs/>
          <w:color w:val="1A3A5E"/>
          <w:sz w:val="26"/>
          <w:szCs w:val="26"/>
        </w:rPr>
        <w:t>Медиация</w:t>
      </w:r>
      <w:r>
        <w:rPr>
          <w:rFonts w:ascii="Georgia" w:eastAsia="Times New Roman" w:hAnsi="Georgia"/>
          <w:b/>
          <w:bCs/>
          <w:color w:val="1A3A5E"/>
          <w:sz w:val="26"/>
          <w:szCs w:val="26"/>
        </w:rPr>
        <w:t xml:space="preserve"> </w:t>
      </w:r>
      <w:r>
        <w:rPr>
          <w:rFonts w:ascii="Georgia" w:eastAsia="Times New Roman" w:hAnsi="Georgia" w:cs="Georgia"/>
          <w:b/>
          <w:bCs/>
          <w:color w:val="1A3A5E"/>
          <w:sz w:val="26"/>
          <w:szCs w:val="26"/>
        </w:rPr>
        <w:t>с</w:t>
      </w:r>
      <w:r>
        <w:rPr>
          <w:rFonts w:ascii="Georgia" w:eastAsia="Times New Roman" w:hAnsi="Georgia"/>
          <w:b/>
          <w:bCs/>
          <w:color w:val="1A3A5E"/>
          <w:sz w:val="26"/>
          <w:szCs w:val="26"/>
        </w:rPr>
        <w:t xml:space="preserve"> </w:t>
      </w:r>
      <w:r>
        <w:rPr>
          <w:rFonts w:ascii="Georgia" w:eastAsia="Times New Roman" w:hAnsi="Georgia" w:cs="Georgia"/>
          <w:b/>
          <w:bCs/>
          <w:color w:val="1A3A5E"/>
          <w:sz w:val="26"/>
          <w:szCs w:val="26"/>
        </w:rPr>
        <w:t>Юлией</w:t>
      </w:r>
      <w:r>
        <w:rPr>
          <w:rFonts w:ascii="Georgia" w:eastAsia="Times New Roman" w:hAnsi="Georgia"/>
          <w:b/>
          <w:bCs/>
          <w:color w:val="1A3A5E"/>
          <w:sz w:val="26"/>
          <w:szCs w:val="26"/>
        </w:rPr>
        <w:t xml:space="preserve"> </w:t>
      </w:r>
      <w:r>
        <w:rPr>
          <w:rFonts w:ascii="Georgia" w:eastAsia="Times New Roman" w:hAnsi="Georgia" w:cs="Georgia"/>
          <w:b/>
          <w:bCs/>
          <w:color w:val="1A3A5E"/>
          <w:sz w:val="26"/>
          <w:szCs w:val="26"/>
        </w:rPr>
        <w:t>Некрасовой</w:t>
      </w:r>
      <w:r>
        <w:rPr>
          <w:rFonts w:eastAsia="Times New Roman"/>
          <w:color w:val="1E1E1E"/>
          <w:sz w:val="22"/>
          <w:szCs w:val="22"/>
        </w:rPr>
        <w:t xml:space="preserve"> </w:t>
      </w:r>
      <w:r>
        <w:rPr>
          <w:rFonts w:eastAsia="Times New Roman"/>
          <w:color w:val="555555"/>
          <w:sz w:val="20"/>
          <w:szCs w:val="20"/>
        </w:rPr>
        <w:t>независимый медиатор</w:t>
      </w:r>
      <w:r>
        <w:rPr>
          <w:rFonts w:eastAsia="Times New Roman"/>
          <w:color w:val="1E1E1E"/>
          <w:sz w:val="22"/>
          <w:szCs w:val="22"/>
        </w:rPr>
        <w:t xml:space="preserve"> </w:t>
      </w:r>
    </w:p>
    <w:p w14:paraId="342D78D4" w14:textId="77777777" w:rsidR="00FA29AC" w:rsidRDefault="00FA29AC" w:rsidP="00FA29AC">
      <w:pPr>
        <w:shd w:val="clear" w:color="auto" w:fill="F4F7FB"/>
        <w:rPr>
          <w:rFonts w:eastAsia="Times New Roman"/>
          <w:b/>
          <w:bCs/>
          <w:color w:val="1A3A5E"/>
          <w:spacing w:val="8"/>
          <w:sz w:val="32"/>
          <w:szCs w:val="32"/>
        </w:rPr>
      </w:pPr>
      <w:r>
        <w:rPr>
          <w:rFonts w:ascii="Segoe UI Emoji" w:eastAsia="Times New Roman" w:hAnsi="Segoe UI Emoji" w:cs="Segoe UI Emoji"/>
          <w:b/>
          <w:bCs/>
          <w:color w:val="1A3A5E"/>
          <w:spacing w:val="8"/>
          <w:sz w:val="32"/>
          <w:szCs w:val="32"/>
        </w:rPr>
        <w:t>📞</w:t>
      </w:r>
      <w:r>
        <w:rPr>
          <w:rFonts w:eastAsia="Times New Roman"/>
          <w:b/>
          <w:bCs/>
          <w:color w:val="1A3A5E"/>
          <w:spacing w:val="8"/>
          <w:sz w:val="32"/>
          <w:szCs w:val="32"/>
        </w:rPr>
        <w:t xml:space="preserve"> +7 (914) 490-06-77</w:t>
      </w:r>
    </w:p>
    <w:p w14:paraId="3DAD621C" w14:textId="77777777" w:rsidR="00FA29AC" w:rsidRDefault="00FA29AC"/>
    <w:sectPr w:rsidR="00FA29AC" w:rsidSect="00FA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AC"/>
    <w:rsid w:val="00271E2D"/>
    <w:rsid w:val="00F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6780"/>
  <w15:chartTrackingRefBased/>
  <w15:docId w15:val="{5541DEDE-7A22-4743-AF46-5B80D9EC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AC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9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9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9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9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9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A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A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A29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A29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A29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9A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A29AC"/>
    <w:rPr>
      <w:b/>
      <w:bCs/>
    </w:rPr>
  </w:style>
  <w:style w:type="paragraph" w:customStyle="1" w:styleId="indent1">
    <w:name w:val="indent1"/>
    <w:basedOn w:val="a"/>
    <w:rsid w:val="00FA29AC"/>
    <w:pPr>
      <w:spacing w:before="90" w:after="90"/>
    </w:pPr>
  </w:style>
  <w:style w:type="paragraph" w:customStyle="1" w:styleId="list-item1">
    <w:name w:val="list-item1"/>
    <w:basedOn w:val="a"/>
    <w:rsid w:val="00FA29AC"/>
    <w:pPr>
      <w:spacing w:before="60" w:after="60"/>
    </w:pPr>
  </w:style>
  <w:style w:type="character" w:customStyle="1" w:styleId="field2">
    <w:name w:val="field2"/>
    <w:basedOn w:val="a0"/>
    <w:rsid w:val="00FA29AC"/>
  </w:style>
  <w:style w:type="character" w:customStyle="1" w:styleId="field3">
    <w:name w:val="field3"/>
    <w:basedOn w:val="a0"/>
    <w:rsid w:val="00FA29AC"/>
    <w:rPr>
      <w:b w:val="0"/>
      <w:bCs w:val="0"/>
      <w:color w:val="1A3A5E"/>
    </w:rPr>
  </w:style>
  <w:style w:type="character" w:customStyle="1" w:styleId="field-long2">
    <w:name w:val="field-long2"/>
    <w:basedOn w:val="a0"/>
    <w:rsid w:val="00FA29AC"/>
    <w:rPr>
      <w:b w:val="0"/>
      <w:bCs w:val="0"/>
      <w:color w:val="1A3A5E"/>
    </w:rPr>
  </w:style>
  <w:style w:type="character" w:customStyle="1" w:styleId="list-item-number2">
    <w:name w:val="list-item-number2"/>
    <w:basedOn w:val="a0"/>
    <w:rsid w:val="00FA2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UnifySystem</dc:creator>
  <cp:keywords/>
  <dc:description/>
  <cp:lastModifiedBy>UnifySystem</cp:lastModifiedBy>
  <cp:revision>1</cp:revision>
  <dcterms:created xsi:type="dcterms:W3CDTF">2026-07-03T03:01:00Z</dcterms:created>
  <dcterms:modified xsi:type="dcterms:W3CDTF">2026-07-03T03:02:00Z</dcterms:modified>
</cp:coreProperties>
</file>